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AB3F" w14:textId="77777777" w:rsidR="00373EBD" w:rsidRPr="00793DDA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DA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14:paraId="52E684D9" w14:textId="4EC06149" w:rsidR="00373EBD" w:rsidRPr="00793DDA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DA">
        <w:rPr>
          <w:rFonts w:ascii="Times New Roman" w:hAnsi="Times New Roman" w:cs="Times New Roman"/>
          <w:b/>
          <w:sz w:val="28"/>
          <w:szCs w:val="28"/>
        </w:rPr>
        <w:t xml:space="preserve"> кабинета химии</w:t>
      </w:r>
    </w:p>
    <w:p w14:paraId="7083676C" w14:textId="77777777" w:rsidR="00373EBD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DA"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 w:rsidRPr="00793DDA"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 w:rsidRPr="00793DDA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14:paraId="25FCF3AC" w14:textId="77777777" w:rsidR="00793DDA" w:rsidRPr="00793DDA" w:rsidRDefault="00793DDA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239E54" w14:textId="048362C8" w:rsidR="00373EBD" w:rsidRPr="00793DDA" w:rsidRDefault="00793DDA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DDA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373EBD" w:rsidRPr="00793DDA">
        <w:rPr>
          <w:rFonts w:ascii="Times New Roman" w:eastAsia="Times New Roman" w:hAnsi="Times New Roman" w:cs="Times New Roman"/>
          <w:b/>
          <w:sz w:val="28"/>
          <w:szCs w:val="28"/>
        </w:rPr>
        <w:t xml:space="preserve">униципального бюджетного общеобразовательного учреждения </w:t>
      </w:r>
    </w:p>
    <w:p w14:paraId="7D7E05B5" w14:textId="1B1D3F3A" w:rsidR="00373EBD" w:rsidRPr="00793DDA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DD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793DDA" w:rsidRPr="00793DDA">
        <w:rPr>
          <w:rFonts w:ascii="Times New Roman" w:eastAsia="Times New Roman" w:hAnsi="Times New Roman" w:cs="Times New Roman"/>
          <w:b/>
          <w:sz w:val="28"/>
          <w:szCs w:val="28"/>
        </w:rPr>
        <w:t>Большекибячинская</w:t>
      </w:r>
      <w:proofErr w:type="spellEnd"/>
      <w:r w:rsidR="00793DDA" w:rsidRPr="00793D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3DDA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</w:t>
      </w:r>
      <w:r w:rsidR="00793DDA" w:rsidRPr="00793DDA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общеобразовательная </w:t>
      </w:r>
      <w:r w:rsidRPr="00793DDA"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школа </w:t>
      </w:r>
      <w:r w:rsidR="00793DDA" w:rsidRPr="00793D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3D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6ADE112" w14:textId="15F862FA" w:rsidR="00373EBD" w:rsidRPr="00793DDA" w:rsidRDefault="00793DDA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DDA">
        <w:rPr>
          <w:rFonts w:ascii="Times New Roman" w:eastAsia="Times New Roman" w:hAnsi="Times New Roman" w:cs="Times New Roman"/>
          <w:b/>
          <w:sz w:val="28"/>
          <w:szCs w:val="28"/>
        </w:rPr>
        <w:t>Сабинского</w:t>
      </w:r>
      <w:r w:rsidR="00373EBD" w:rsidRPr="00793DDA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  <w:r w:rsidRPr="00793DD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37A0542B" w14:textId="77777777" w:rsidR="00373EBD" w:rsidRPr="00793DDA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793DDA" w14:paraId="36CF6307" w14:textId="77777777" w:rsidTr="00373EBD">
        <w:tc>
          <w:tcPr>
            <w:tcW w:w="668" w:type="dxa"/>
          </w:tcPr>
          <w:p w14:paraId="1CC9CD4A" w14:textId="77777777" w:rsidR="00373EBD" w:rsidRPr="00793DDA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793DDA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793DDA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73EBD" w:rsidRPr="00793DDA" w14:paraId="7781C57F" w14:textId="77777777" w:rsidTr="00373EBD">
        <w:tc>
          <w:tcPr>
            <w:tcW w:w="668" w:type="dxa"/>
          </w:tcPr>
          <w:p w14:paraId="4D16C255" w14:textId="77777777" w:rsidR="00373EBD" w:rsidRPr="00793DDA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793DDA" w:rsidRDefault="00373EBD" w:rsidP="00636E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Цифровая лаборатория по химии (ученическая)</w:t>
            </w:r>
          </w:p>
        </w:tc>
        <w:tc>
          <w:tcPr>
            <w:tcW w:w="2214" w:type="dxa"/>
          </w:tcPr>
          <w:p w14:paraId="1DBD0551" w14:textId="77777777" w:rsidR="00373EBD" w:rsidRPr="00793DDA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73EBD" w:rsidRPr="00793DDA" w14:paraId="36C9961C" w14:textId="77777777" w:rsidTr="00373EBD">
        <w:tc>
          <w:tcPr>
            <w:tcW w:w="668" w:type="dxa"/>
          </w:tcPr>
          <w:p w14:paraId="48828782" w14:textId="77777777" w:rsidR="00373EBD" w:rsidRPr="00793DDA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3" w:type="dxa"/>
          </w:tcPr>
          <w:p w14:paraId="45099B13" w14:textId="741CC66D" w:rsidR="00373EBD" w:rsidRPr="00793DDA" w:rsidRDefault="00373EBD" w:rsidP="0037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2214" w:type="dxa"/>
          </w:tcPr>
          <w:p w14:paraId="1C8F0BEF" w14:textId="673EBD6C" w:rsidR="00373EBD" w:rsidRPr="00793DDA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3EBD" w:rsidRPr="00793DDA" w14:paraId="59F0A8CE" w14:textId="77777777" w:rsidTr="00373EBD">
        <w:tc>
          <w:tcPr>
            <w:tcW w:w="668" w:type="dxa"/>
          </w:tcPr>
          <w:p w14:paraId="6E90722E" w14:textId="77777777" w:rsidR="00373EBD" w:rsidRPr="00793DDA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3" w:type="dxa"/>
          </w:tcPr>
          <w:p w14:paraId="66FA96FF" w14:textId="0EF5459A" w:rsidR="00373EBD" w:rsidRPr="00793DDA" w:rsidRDefault="00373EBD" w:rsidP="0037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МФУ (принтер, сканер, копир)</w:t>
            </w:r>
            <w:bookmarkStart w:id="0" w:name="_GoBack"/>
            <w:bookmarkEnd w:id="0"/>
          </w:p>
        </w:tc>
        <w:tc>
          <w:tcPr>
            <w:tcW w:w="2214" w:type="dxa"/>
          </w:tcPr>
          <w:p w14:paraId="367FA52E" w14:textId="2E9F90CF" w:rsidR="00373EBD" w:rsidRPr="00793DDA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3EBD" w:rsidRPr="00793DDA" w14:paraId="0EB5BD26" w14:textId="77777777" w:rsidTr="00373EBD">
        <w:tc>
          <w:tcPr>
            <w:tcW w:w="668" w:type="dxa"/>
          </w:tcPr>
          <w:p w14:paraId="0088D18A" w14:textId="77777777" w:rsidR="00373EBD" w:rsidRPr="00793DDA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63" w:type="dxa"/>
          </w:tcPr>
          <w:p w14:paraId="45699F1B" w14:textId="0EE31A9A" w:rsidR="00373EBD" w:rsidRPr="00793DDA" w:rsidRDefault="00373EBD" w:rsidP="0037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Набор реактивов </w:t>
            </w:r>
          </w:p>
        </w:tc>
        <w:tc>
          <w:tcPr>
            <w:tcW w:w="2214" w:type="dxa"/>
          </w:tcPr>
          <w:p w14:paraId="0009B01B" w14:textId="1236AA4A" w:rsidR="00373EBD" w:rsidRPr="00793DDA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73EBD" w:rsidRPr="00793DDA" w14:paraId="329619A7" w14:textId="77777777" w:rsidTr="00373EBD">
        <w:tc>
          <w:tcPr>
            <w:tcW w:w="668" w:type="dxa"/>
          </w:tcPr>
          <w:p w14:paraId="6D261D44" w14:textId="77777777" w:rsidR="00373EBD" w:rsidRPr="00793DDA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3" w:type="dxa"/>
          </w:tcPr>
          <w:p w14:paraId="5A078606" w14:textId="17787CD3" w:rsidR="00373EBD" w:rsidRPr="00793DDA" w:rsidRDefault="00373EBD" w:rsidP="0037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Набор </w:t>
            </w:r>
            <w:proofErr w:type="spellStart"/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562F9EDD" w:rsidR="00373EBD" w:rsidRPr="00793DDA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73EBD" w:rsidRPr="00793DDA" w14:paraId="680CFEA1" w14:textId="77777777" w:rsidTr="00373EBD">
        <w:tc>
          <w:tcPr>
            <w:tcW w:w="668" w:type="dxa"/>
          </w:tcPr>
          <w:p w14:paraId="4362E22D" w14:textId="77777777" w:rsidR="00373EBD" w:rsidRPr="00793DDA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63" w:type="dxa"/>
          </w:tcPr>
          <w:p w14:paraId="60CF9227" w14:textId="44C1D7B4" w:rsidR="00373EBD" w:rsidRPr="00793DDA" w:rsidRDefault="00373EBD" w:rsidP="0037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флаконов</w:t>
            </w:r>
          </w:p>
        </w:tc>
        <w:tc>
          <w:tcPr>
            <w:tcW w:w="2214" w:type="dxa"/>
          </w:tcPr>
          <w:p w14:paraId="1626C2D4" w14:textId="7BEE7726" w:rsidR="00373EBD" w:rsidRPr="00793DDA" w:rsidRDefault="001F2CEA" w:rsidP="00373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3DDA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14:paraId="5591487E" w14:textId="77777777" w:rsidR="00373EBD" w:rsidRPr="00793DDA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373EBD"/>
    <w:rsid w:val="00793DDA"/>
    <w:rsid w:val="009C5EBB"/>
    <w:rsid w:val="00B5528F"/>
    <w:rsid w:val="00C0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Дания</cp:lastModifiedBy>
  <cp:revision>2</cp:revision>
  <dcterms:created xsi:type="dcterms:W3CDTF">2023-04-13T09:17:00Z</dcterms:created>
  <dcterms:modified xsi:type="dcterms:W3CDTF">2023-04-13T09:17:00Z</dcterms:modified>
</cp:coreProperties>
</file>